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DE465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</w:p>
    <w:p w14:paraId="6B8FE223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u w:val="single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u w:val="single"/>
          <w:lang w:eastAsia="fr-FR"/>
        </w:rPr>
        <w:t>Questionnaire d'évaluation de la Qualité de Vie liée à l'incontinence urinaire de la femme (CONTILIFE)</w:t>
      </w:r>
    </w:p>
    <w:p w14:paraId="09E344B1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6ECEE409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Comment remplir le questionnaire :</w:t>
      </w:r>
    </w:p>
    <w:p w14:paraId="120F0DC8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Les questions qui suivent portent sur votre état de santé au cours des 4 dernières semaines.</w:t>
      </w:r>
    </w:p>
    <w:p w14:paraId="66906355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Choisissez la réponse qui décrit le mieux ce que vous ressentez ou avez ressenti au cours des 4 dernières semaines en ne donnant qu’une seule réponse par ligne. Si vous n’êtes pas concernée par certaines activités (ex. : gêne pour prendre les transports  en commun alors que vous n’en prenez pas), mettez une croix dans la case "nonconcernée".</w:t>
      </w:r>
    </w:p>
    <w:p w14:paraId="4C3F9E20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3FA22132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Nous vous demandons d’essayer de répondre seule à ce questionnaire.</w:t>
      </w:r>
    </w:p>
    <w:p w14:paraId="49E04066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Pour répondre, faites une croix dans la case de votre choix.</w:t>
      </w:r>
    </w:p>
    <w:p w14:paraId="3B135C9A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70D447B9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Avant de commencer à remplir le questionnaire, merci d'inscrire la date d'aujourd'hui :</w:t>
      </w:r>
    </w:p>
    <w:p w14:paraId="1AD084DD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Jour Mois Année</w:t>
      </w:r>
    </w:p>
    <w:p w14:paraId="4C85C11D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424E6388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Non concernée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□ 0</w:t>
      </w: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ab/>
        <w:t>Pas du tout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□ 1 </w:t>
      </w: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ab/>
        <w:t xml:space="preserve">Un peu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□ 2</w:t>
      </w: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ab/>
        <w:t>Moyennement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□ 3 </w:t>
      </w: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ab/>
      </w:r>
    </w:p>
    <w:p w14:paraId="544D24C2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Beaucoup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□ 4 </w:t>
      </w: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 xml:space="preserve"> </w:t>
      </w: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ab/>
        <w:t>Enormément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 □ 5</w:t>
      </w:r>
    </w:p>
    <w:p w14:paraId="2E8803D7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33080F05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ACTIVITES QUOTIDIENNES</w:t>
      </w:r>
    </w:p>
    <w:p w14:paraId="57350A55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Au cours des 4 dernières semaines, vos troubles urinaires vous ont-ils gênée :</w:t>
      </w:r>
    </w:p>
    <w:p w14:paraId="28DA3EB7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  <w:t>(Cochez la case de votre choix, une par ligne)</w:t>
      </w:r>
    </w:p>
    <w:p w14:paraId="57A4B22B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</w:p>
    <w:p w14:paraId="64540498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1. lorsque vous étiez à l’extérieur de chez vous ?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0641276B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2. lorsque vous conduisiez ou vous faisiez conduire ?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0C91F271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3. lorsque vous montiez ou  descendiez les escaliers ?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 xml:space="preserve">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560E7FDD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4. pour faire les courses ou des achats ?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054C1E93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5. pour attendre, faire la queue  (bus, cinéma, supermarché...) ?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543DA659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5C237FF8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6. </w:t>
      </w: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Au cours des 4 dernières semaines, à cause de vos troubles urinaires :</w:t>
      </w:r>
    </w:p>
    <w:p w14:paraId="58F12C8D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  <w:t>(Cochez la case de votre choix)</w:t>
      </w: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 xml:space="preserve"> 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avez-vous dû vous interrompre fréquemment pendant votre travail ou vos activités quotidiennes ?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0□ 1 □ 2 □ 3 □ 4 □ 5</w:t>
      </w:r>
    </w:p>
    <w:p w14:paraId="374706CC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3ADC9754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Au cours des 4 dernières semaines, à cause de vos troubles urinaires, avec quelle</w:t>
      </w:r>
    </w:p>
    <w:p w14:paraId="3BA6357A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 xml:space="preserve">fréquence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: </w:t>
      </w:r>
      <w:r w:rsidRPr="0028671A"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  <w:t>(Cochez la case de votre choix)</w:t>
      </w:r>
    </w:p>
    <w:p w14:paraId="725E597E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7. vous êtes-vous réveillée mouillée ?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289C1E40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08415140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SITUATIONS D’EFFORT</w:t>
      </w:r>
    </w:p>
    <w:p w14:paraId="4CD6A91D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Au cours des 4 dernières semaines, vos troubles urinaires vous ont-ils gênée :</w:t>
      </w:r>
    </w:p>
    <w:p w14:paraId="6222A575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  <w:t>(Cochez la case de votre choix, une par ligne)</w:t>
      </w:r>
    </w:p>
    <w:p w14:paraId="6632773B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</w:p>
    <w:p w14:paraId="39150AB2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8. pour soulever ou porter quelque chose de lourd ?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77481698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9. pour faire du sport (course à pied, danse, gymnastique)?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2397AD72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10. lorsque vous vous êtes mouchée ou que vous avez éternué ou toussé ?</w:t>
      </w:r>
    </w:p>
    <w:p w14:paraId="0CE5BB5E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6451CD87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11. lorsque vous avez eu un fou rire ?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31469FB7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7D6A09FE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680E3F4B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059F215A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44CF2BE6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lastRenderedPageBreak/>
        <w:t>IMAGE DE SOI</w:t>
      </w:r>
    </w:p>
    <w:p w14:paraId="5AD3E4DA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Au cours des 4 dernières semaines, à cause de vos troubles urinaires, avec quelle</w:t>
      </w:r>
    </w:p>
    <w:p w14:paraId="0DFF7848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fréquence :</w:t>
      </w:r>
    </w:p>
    <w:p w14:paraId="1CB62A04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  <w:t>(Cochez la case de votre choix, une par ligne)</w:t>
      </w:r>
    </w:p>
    <w:p w14:paraId="1376965A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12. vous êtes-vous sentie moins séduisante ?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4772A554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13. avez-vous craint de “sentir mauvais” ?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143D6EEB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14. avez-vous eu peur que les autres ne s'aperçoivent de vos troubles ?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13D4FA53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15. avez-vous eu peur de faire des tâches chez les autres ou au travail ?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6C940A88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16. avez-vous dû changer de tenue ?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0664EF15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</w:p>
    <w:p w14:paraId="6934ACDA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Au cours des 4 dernières semaines, malgré vos troubles urinaires, avec quelle</w:t>
      </w:r>
    </w:p>
    <w:p w14:paraId="24D81830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fréquence :</w:t>
      </w:r>
    </w:p>
    <w:p w14:paraId="1124BFFC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  <w:t>(Cochez la case de votre choix)</w:t>
      </w:r>
    </w:p>
    <w:p w14:paraId="49E5D228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17. vous êtes-vous sentie bien dans votre peau ?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0□ 1 □ 2 □ 3 □ 4 □ 5</w:t>
      </w:r>
    </w:p>
    <w:p w14:paraId="10BC176F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1ADBBB11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 xml:space="preserve">Au cours des 4 dernières semaines, à cause de vos troubles urinaires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: </w:t>
      </w:r>
      <w:r w:rsidRPr="0028671A"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  <w:t>(Cochez la case de</w:t>
      </w:r>
    </w:p>
    <w:p w14:paraId="7AA4486C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  <w:t>votre choix)</w:t>
      </w:r>
    </w:p>
    <w:p w14:paraId="0B7B61DB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</w:p>
    <w:p w14:paraId="1765C389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18. avez-vous été gênée par le fait d'avoir à porter des protections ?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360B225B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</w:p>
    <w:p w14:paraId="6431D0C0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RETENTISSEMENT EMOTIONNEL</w:t>
      </w:r>
    </w:p>
    <w:p w14:paraId="662251D4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Au cours des 4 dernières semaines, à cause de vos troubles urinaires, avec quelle</w:t>
      </w:r>
    </w:p>
    <w:p w14:paraId="4DAA2A6D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fréquence :</w:t>
      </w:r>
    </w:p>
    <w:p w14:paraId="142A6D78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  <w:t>(Cochez la case de votre choix, une par ligne)</w:t>
      </w:r>
    </w:p>
    <w:p w14:paraId="3AB64E37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19. vous êtes-vous sentie découragée ?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7EE3619A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20. avez-vous perdu patience ?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7424580A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21. la crainte d’avoir des troubles urinaires vous a-t-elle préoccupée ?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315264A8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22. avez-vous eu l'impression de ne pas pouvoir maîtriser vos réactions ?  □ 0 □ 1 □ 2 □ 3 □ 4 □ 5</w:t>
      </w:r>
    </w:p>
    <w:p w14:paraId="40EC3F99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23. vos troubles ont-ils été une obsession, une hantise pour vous ?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42509DC2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24. avez-vous dû penser à emporter des protections avant de sortir ?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29C0F8C4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6B143025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SEXUALITE</w:t>
      </w:r>
    </w:p>
    <w:p w14:paraId="0087FD72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Au cours des 4 dernières semaines, à cause de vos troubles urinaires:</w:t>
      </w:r>
    </w:p>
    <w:p w14:paraId="7C12B795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i/>
          <w:iCs/>
          <w:sz w:val="24"/>
          <w:szCs w:val="24"/>
          <w:lang w:eastAsia="fr-FR"/>
        </w:rPr>
        <w:t>(Cochez la case de votre choix, une par ligne)</w:t>
      </w:r>
    </w:p>
    <w:p w14:paraId="7519BFAB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25. vous êtes-vous sentie anxieuse à l’idée d’avoir des rapportssexuels?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77DB081E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26. avez-vous modifié votre comportement sexuel?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28D350A0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 xml:space="preserve">27. avez-vous craint d'avoir des fuites au cours des rapports sexuels? </w:t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4DC8C8FD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2AD37AF6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b/>
          <w:bCs/>
          <w:sz w:val="24"/>
          <w:szCs w:val="24"/>
          <w:lang w:eastAsia="fr-FR"/>
        </w:rPr>
        <w:t>QUALITE DE VIE GLOBALE</w:t>
      </w:r>
    </w:p>
    <w:p w14:paraId="0E20FC2C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>28. Compte-tenu de vos troubles urinaires, comment évaluez-vous actuellement votre Qualité de Vie ?</w:t>
      </w:r>
    </w:p>
    <w:p w14:paraId="2276DE6E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</w:r>
      <w:r w:rsidRPr="0028671A">
        <w:rPr>
          <w:rFonts w:ascii="Calibri" w:eastAsiaTheme="minorEastAsia" w:hAnsi="Calibri" w:cs="Calibri"/>
          <w:sz w:val="24"/>
          <w:szCs w:val="24"/>
          <w:lang w:eastAsia="fr-FR"/>
        </w:rPr>
        <w:tab/>
        <w:t>□ 0 □ 1 □ 2 □ 3 □ 4 □ 5</w:t>
      </w:r>
    </w:p>
    <w:p w14:paraId="453FEF83" w14:textId="77777777" w:rsidR="0028671A" w:rsidRPr="0028671A" w:rsidRDefault="0028671A" w:rsidP="002867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31E8679E" w14:textId="77777777" w:rsidR="006C3C9C" w:rsidRDefault="006C3C9C">
      <w:bookmarkStart w:id="0" w:name="_GoBack"/>
      <w:bookmarkEnd w:id="0"/>
    </w:p>
    <w:sectPr w:rsidR="006C3C9C" w:rsidSect="001C138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3" w:h="16835"/>
      <w:pgMar w:top="566" w:right="566" w:bottom="1133" w:left="566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5C122" w14:textId="77777777" w:rsidR="001C138E" w:rsidRDefault="002867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50D5" w14:textId="77777777" w:rsidR="001C138E" w:rsidRDefault="0028671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CF0D6" w14:textId="77777777" w:rsidR="001C138E" w:rsidRDefault="0028671A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44E5B" w14:textId="77777777" w:rsidR="001C138E" w:rsidRDefault="002867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8ED5A" w14:textId="77777777" w:rsidR="001C138E" w:rsidRDefault="002867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E01E1" w14:textId="77777777" w:rsidR="001C138E" w:rsidRDefault="0028671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E5"/>
    <w:rsid w:val="0028671A"/>
    <w:rsid w:val="006C3C9C"/>
    <w:rsid w:val="00D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6339E3-3D2B-4F8D-96C2-876D30C9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[Normal]"/>
    <w:rsid w:val="00286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8671A"/>
    <w:pPr>
      <w:tabs>
        <w:tab w:val="center" w:pos="4536"/>
        <w:tab w:val="right" w:pos="9072"/>
      </w:tabs>
    </w:pPr>
    <w:rPr>
      <w:rFonts w:eastAsiaTheme="minorEastAsia" w:cs="Times New Roman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28671A"/>
    <w:rPr>
      <w:rFonts w:eastAsiaTheme="minorEastAsia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8671A"/>
    <w:pPr>
      <w:tabs>
        <w:tab w:val="center" w:pos="4536"/>
        <w:tab w:val="right" w:pos="9072"/>
      </w:tabs>
    </w:pPr>
    <w:rPr>
      <w:rFonts w:eastAsiaTheme="minorEastAsia" w:cs="Times New Roman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8671A"/>
    <w:rPr>
      <w:rFonts w:eastAsiaTheme="minorEastAsia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Ambroise Salin</dc:creator>
  <cp:keywords/>
  <dc:description/>
  <cp:lastModifiedBy>Ambroise Salin</cp:lastModifiedBy>
  <cp:revision>2</cp:revision>
  <dcterms:created xsi:type="dcterms:W3CDTF">2019-12-11T13:15:00Z</dcterms:created>
  <dcterms:modified xsi:type="dcterms:W3CDTF">2019-12-11T13:15:00Z</dcterms:modified>
</cp:coreProperties>
</file>