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76C5" w14:textId="77777777" w:rsidR="00E1488F" w:rsidRPr="00E1488F" w:rsidRDefault="00E1488F" w:rsidP="00E1488F">
      <w:pPr>
        <w:widowControl w:val="0"/>
        <w:tabs>
          <w:tab w:val="left" w:pos="511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200" w:line="276" w:lineRule="auto"/>
        <w:rPr>
          <w:rFonts w:ascii="Calibri" w:eastAsia="Times New Roman" w:hAnsi="Calibri" w:cs="Calibri"/>
          <w:b/>
          <w:bCs/>
        </w:rPr>
      </w:pPr>
      <w:bookmarkStart w:id="0" w:name="_GoBack"/>
      <w:bookmarkEnd w:id="0"/>
    </w:p>
    <w:p w14:paraId="2F0D5F59" w14:textId="77777777" w:rsidR="00E1488F" w:rsidRPr="00E1488F" w:rsidRDefault="00E1488F" w:rsidP="00E1488F">
      <w:pPr>
        <w:spacing w:after="200" w:line="276" w:lineRule="auto"/>
        <w:jc w:val="center"/>
        <w:rPr>
          <w:rFonts w:ascii="Calibri" w:eastAsia="Times New Roman" w:hAnsi="Calibri" w:cs="Calibri"/>
        </w:rPr>
      </w:pPr>
      <w:bookmarkStart w:id="1" w:name="_Hlk512432030"/>
      <w:r w:rsidRPr="00E1488F">
        <w:rPr>
          <w:rFonts w:ascii="Calibri" w:eastAsia="Times New Roman" w:hAnsi="Calibri" w:cs="Calibri"/>
          <w:b/>
          <w:bCs/>
        </w:rPr>
        <w:t>AUTORISATION ET CONSENTEMENT ECLAIRE A UN ACTE CHIRURGICAL</w:t>
      </w:r>
    </w:p>
    <w:p w14:paraId="2F0FB5DF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fr-FR"/>
        </w:rPr>
        <w:t>Chirugien</w:t>
      </w:r>
      <w:proofErr w:type="spellEnd"/>
      <w:r>
        <w:rPr>
          <w:rFonts w:ascii="Calibri" w:eastAsia="Times New Roman" w:hAnsi="Calibri" w:cs="Times New Roman"/>
          <w:color w:val="000000"/>
          <w:lang w:eastAsia="fr-FR"/>
        </w:rPr>
        <w:t> :</w:t>
      </w:r>
    </w:p>
    <w:p w14:paraId="08C0EC01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fr-FR"/>
        </w:rPr>
      </w:pPr>
      <w:proofErr w:type="gramStart"/>
      <w:r w:rsidRPr="00E1488F">
        <w:rPr>
          <w:rFonts w:ascii="Calibri" w:eastAsia="Times New Roman" w:hAnsi="Calibri" w:cs="Times New Roman"/>
          <w:color w:val="000000"/>
          <w:u w:val="single"/>
          <w:lang w:eastAsia="fr-FR"/>
        </w:rPr>
        <w:t>Intervention:</w:t>
      </w:r>
      <w:proofErr w:type="gramEnd"/>
    </w:p>
    <w:p w14:paraId="6C2A9A7B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14:paraId="397562C3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color w:val="000000"/>
          <w:u w:val="single"/>
          <w:lang w:eastAsia="fr-FR"/>
        </w:rPr>
        <w:t xml:space="preserve">Prévue </w:t>
      </w:r>
      <w:proofErr w:type="gramStart"/>
      <w:r w:rsidRPr="00E1488F">
        <w:rPr>
          <w:rFonts w:ascii="Calibri" w:eastAsia="Times New Roman" w:hAnsi="Calibri" w:cs="Times New Roman"/>
          <w:color w:val="000000"/>
          <w:u w:val="single"/>
          <w:lang w:eastAsia="fr-FR"/>
        </w:rPr>
        <w:t>le</w:t>
      </w:r>
      <w:r w:rsidRPr="00E1488F">
        <w:rPr>
          <w:rFonts w:ascii="Calibri" w:eastAsia="Times New Roman" w:hAnsi="Calibri" w:cs="Times New Roman"/>
          <w:color w:val="000000"/>
          <w:lang w:eastAsia="fr-FR"/>
        </w:rPr>
        <w:t xml:space="preserve">  …</w:t>
      </w:r>
      <w:proofErr w:type="gramEnd"/>
      <w:r w:rsidRPr="00E1488F">
        <w:rPr>
          <w:rFonts w:ascii="Calibri" w:eastAsia="Times New Roman" w:hAnsi="Calibri" w:cs="Times New Roman"/>
          <w:color w:val="000000"/>
          <w:lang w:eastAsia="fr-FR"/>
        </w:rPr>
        <w:t xml:space="preserve">……./………/………   </w:t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  <w:t xml:space="preserve">Remis le </w:t>
      </w:r>
    </w:p>
    <w:p w14:paraId="675A92E7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14:paraId="18C28D60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proofErr w:type="gramStart"/>
      <w:r w:rsidRPr="00E1488F">
        <w:rPr>
          <w:rFonts w:ascii="Calibri" w:eastAsia="Times New Roman" w:hAnsi="Calibri" w:cs="Times New Roman"/>
          <w:color w:val="000000"/>
          <w:u w:val="single"/>
          <w:lang w:eastAsia="fr-FR"/>
        </w:rPr>
        <w:t>Identité patient</w:t>
      </w:r>
      <w:proofErr w:type="gramEnd"/>
      <w:r w:rsidRPr="00E1488F">
        <w:rPr>
          <w:rFonts w:ascii="Calibri" w:eastAsia="Times New Roman" w:hAnsi="Calibri" w:cs="Times New Roman"/>
          <w:color w:val="000000"/>
          <w:lang w:eastAsia="fr-FR"/>
        </w:rPr>
        <w:t xml:space="preserve"> :</w:t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</w:r>
      <w:r w:rsidRPr="00E1488F">
        <w:rPr>
          <w:rFonts w:ascii="Calibri" w:eastAsia="Times New Roman" w:hAnsi="Calibri" w:cs="Times New Roman"/>
          <w:color w:val="000000"/>
          <w:lang w:eastAsia="fr-FR"/>
        </w:rPr>
        <w:tab/>
      </w:r>
    </w:p>
    <w:p w14:paraId="7AB64D1A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5847"/>
        <w:gridCol w:w="4914"/>
      </w:tblGrid>
      <w:tr w:rsidR="00E1488F" w:rsidRPr="00E1488F" w14:paraId="6A7F101A" w14:textId="77777777" w:rsidTr="00E1488F">
        <w:tc>
          <w:tcPr>
            <w:tcW w:w="5920" w:type="dxa"/>
          </w:tcPr>
          <w:p w14:paraId="3EB8C53F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>1. Avez-vous reçu les informations médicales concernant votre pathologie et son évolution et les avez-vous comprises ?</w:t>
            </w:r>
          </w:p>
        </w:tc>
        <w:tc>
          <w:tcPr>
            <w:tcW w:w="4991" w:type="dxa"/>
          </w:tcPr>
          <w:p w14:paraId="5173E3D1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                     OUI                     NON</w:t>
            </w:r>
          </w:p>
          <w:p w14:paraId="65F7B246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E1488F" w:rsidRPr="00E1488F" w14:paraId="0F0DAE18" w14:textId="77777777" w:rsidTr="00E1488F">
        <w:tc>
          <w:tcPr>
            <w:tcW w:w="5920" w:type="dxa"/>
          </w:tcPr>
          <w:p w14:paraId="2799AC22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2. Avez-vous reçu les informations médicales concernant l’intervention dont vous allez bénéficier et les avez-vous comprises ? </w:t>
            </w:r>
          </w:p>
        </w:tc>
        <w:tc>
          <w:tcPr>
            <w:tcW w:w="4991" w:type="dxa"/>
          </w:tcPr>
          <w:p w14:paraId="4D6D6367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                     OUI                     NON</w:t>
            </w:r>
          </w:p>
          <w:p w14:paraId="788B3218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E1488F" w:rsidRPr="00E1488F" w14:paraId="381FD4FE" w14:textId="77777777" w:rsidTr="00E1488F">
        <w:tc>
          <w:tcPr>
            <w:tcW w:w="5920" w:type="dxa"/>
          </w:tcPr>
          <w:p w14:paraId="1ADC8D70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3. Avez-vous reçu les informations médicales concernant les autres traitements possibles ? </w:t>
            </w:r>
          </w:p>
        </w:tc>
        <w:tc>
          <w:tcPr>
            <w:tcW w:w="4991" w:type="dxa"/>
          </w:tcPr>
          <w:p w14:paraId="1A2AB671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                     OUI                     NON</w:t>
            </w:r>
          </w:p>
          <w:p w14:paraId="73A5BBBA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E1488F" w:rsidRPr="00E1488F" w14:paraId="36FC3C61" w14:textId="77777777" w:rsidTr="00E1488F">
        <w:tc>
          <w:tcPr>
            <w:tcW w:w="5920" w:type="dxa"/>
          </w:tcPr>
          <w:p w14:paraId="383AE905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4. Avez-vous reçu des informations précises concernant les complications éventuelles de l’intervention prévue ? </w:t>
            </w:r>
          </w:p>
        </w:tc>
        <w:tc>
          <w:tcPr>
            <w:tcW w:w="4991" w:type="dxa"/>
          </w:tcPr>
          <w:p w14:paraId="470A2900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                     OUI                     NON</w:t>
            </w:r>
          </w:p>
          <w:p w14:paraId="6BD3CA13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E1488F" w:rsidRPr="00E1488F" w14:paraId="6996BA03" w14:textId="77777777" w:rsidTr="00E1488F">
        <w:tc>
          <w:tcPr>
            <w:tcW w:w="5920" w:type="dxa"/>
          </w:tcPr>
          <w:p w14:paraId="05A52A49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5. Avez-vous été prévenu qu'au cours de l'intervention, le chirurgien peut se trouver en face d'une découverte ou d'un événement imprévu nécessitant des actes complémentaires ou différents de ceux prévus initialement ? </w:t>
            </w:r>
          </w:p>
        </w:tc>
        <w:tc>
          <w:tcPr>
            <w:tcW w:w="4991" w:type="dxa"/>
          </w:tcPr>
          <w:p w14:paraId="2C53EC37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                     OUI                     NON</w:t>
            </w:r>
          </w:p>
          <w:p w14:paraId="2A99CE93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</w:p>
        </w:tc>
      </w:tr>
      <w:tr w:rsidR="00E1488F" w:rsidRPr="00E1488F" w14:paraId="4418FAF8" w14:textId="77777777" w:rsidTr="00E1488F">
        <w:tc>
          <w:tcPr>
            <w:tcW w:w="5920" w:type="dxa"/>
          </w:tcPr>
          <w:p w14:paraId="566AF269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6. Donnez-vous votre consentement à l’intervention qui vous a été proposé ? </w:t>
            </w:r>
          </w:p>
        </w:tc>
        <w:tc>
          <w:tcPr>
            <w:tcW w:w="4991" w:type="dxa"/>
          </w:tcPr>
          <w:p w14:paraId="5FE28082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  <w:r w:rsidRPr="00E1488F">
              <w:rPr>
                <w:rFonts w:ascii="Calibri" w:hAnsi="Calibri"/>
                <w:color w:val="000000"/>
                <w:lang w:eastAsia="fr-FR"/>
              </w:rPr>
              <w:t xml:space="preserve">                     OUI                     NON</w:t>
            </w:r>
          </w:p>
          <w:p w14:paraId="0F68D751" w14:textId="77777777" w:rsidR="00E1488F" w:rsidRPr="00E1488F" w:rsidRDefault="00E1488F" w:rsidP="00E148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rPr>
                <w:rFonts w:ascii="Calibri" w:hAnsi="Calibri"/>
                <w:color w:val="000000"/>
                <w:lang w:eastAsia="fr-FR"/>
              </w:rPr>
            </w:pPr>
          </w:p>
        </w:tc>
      </w:tr>
    </w:tbl>
    <w:p w14:paraId="0D60CCF2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14:paraId="55A31304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color w:val="000000"/>
          <w:lang w:eastAsia="fr-FR"/>
        </w:rPr>
        <w:tab/>
        <w:t xml:space="preserve">  </w:t>
      </w:r>
    </w:p>
    <w:p w14:paraId="6C1D55A5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/>
          <w:lang w:eastAsia="fr-FR"/>
        </w:rPr>
      </w:pPr>
      <w:r w:rsidRPr="00E1488F">
        <w:rPr>
          <w:rFonts w:ascii="Calibri" w:eastAsia="Times New Roman" w:hAnsi="Calibri" w:cs="Times New Roman"/>
          <w:b/>
          <w:color w:val="000000"/>
          <w:u w:val="single"/>
          <w:lang w:eastAsia="fr-FR"/>
        </w:rPr>
        <w:t>En cas de réponse négative à l’une des 6 questions, contacter le médecin concerné</w:t>
      </w:r>
    </w:p>
    <w:p w14:paraId="3C6B88F0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14:paraId="04712B8B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fr-FR"/>
        </w:rPr>
      </w:pPr>
      <w:r w:rsidRPr="00E1488F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EF7065" wp14:editId="6DB7A5EF">
                <wp:simplePos x="0" y="0"/>
                <wp:positionH relativeFrom="column">
                  <wp:posOffset>345440</wp:posOffset>
                </wp:positionH>
                <wp:positionV relativeFrom="paragraph">
                  <wp:posOffset>40005</wp:posOffset>
                </wp:positionV>
                <wp:extent cx="190500" cy="209550"/>
                <wp:effectExtent l="12065" t="11430" r="698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B9799" id="Rectangle 2" o:spid="_x0000_s1026" style="position:absolute;margin-left:27.2pt;margin-top:3.15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8IIAIAADs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"/>
            </w:pict>
          </mc:Fallback>
        </mc:AlternateContent>
      </w:r>
      <w:r w:rsidRPr="00E1488F">
        <w:rPr>
          <w:rFonts w:ascii="Calibri" w:eastAsia="Times New Roman" w:hAnsi="Calibri" w:cs="Times New Roman"/>
          <w:color w:val="000000"/>
          <w:lang w:eastAsia="fr-FR"/>
        </w:rPr>
        <w:t xml:space="preserve">Une fiche explicative de l’AFU (Association Française </w:t>
      </w:r>
      <w:proofErr w:type="gramStart"/>
      <w:r w:rsidRPr="00E1488F">
        <w:rPr>
          <w:rFonts w:ascii="Calibri" w:eastAsia="Times New Roman" w:hAnsi="Calibri" w:cs="Times New Roman"/>
          <w:color w:val="000000"/>
          <w:lang w:eastAsia="fr-FR"/>
        </w:rPr>
        <w:t>d’Urologie)  concernant</w:t>
      </w:r>
      <w:proofErr w:type="gramEnd"/>
      <w:r w:rsidRPr="00E1488F">
        <w:rPr>
          <w:rFonts w:ascii="Calibri" w:eastAsia="Times New Roman" w:hAnsi="Calibri" w:cs="Times New Roman"/>
          <w:color w:val="000000"/>
          <w:lang w:eastAsia="fr-FR"/>
        </w:rPr>
        <w:t xml:space="preserve"> la chirurgie projetée m’a été remise à l’issue de la consultation </w:t>
      </w:r>
    </w:p>
    <w:p w14:paraId="04A02A7F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</w:p>
    <w:p w14:paraId="0F8B0A0E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 Fait à 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  <w:t>: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  <w:t xml:space="preserve">                                </w:t>
      </w:r>
      <w:proofErr w:type="gramStart"/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  ,</w:t>
      </w:r>
      <w:proofErr w:type="gramEnd"/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 le :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  <w:t xml:space="preserve">                                                                           </w:t>
      </w:r>
    </w:p>
    <w:p w14:paraId="640D6C3D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 </w:t>
      </w:r>
    </w:p>
    <w:p w14:paraId="71FE3FFE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Nom :  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  <w:t xml:space="preserve"> …………    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  <w:t xml:space="preserve"> Prénom :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  <w:t>…………….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  <w:t xml:space="preserve">                                                  </w:t>
      </w:r>
    </w:p>
    <w:p w14:paraId="41E9D953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</w:p>
    <w:p w14:paraId="43432E47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 Signature</w:t>
      </w:r>
      <w:proofErr w:type="gramStart"/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   (</w:t>
      </w:r>
      <w:proofErr w:type="gramEnd"/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 xml:space="preserve">précédée de la mention manuscrite « lu et approuvé ») : </w:t>
      </w:r>
      <w:r w:rsidRPr="00E1488F">
        <w:rPr>
          <w:rFonts w:ascii="Calibri" w:eastAsia="Times New Roman" w:hAnsi="Calibri" w:cs="Times New Roman"/>
          <w:b/>
          <w:color w:val="000000"/>
          <w:lang w:eastAsia="fr-FR"/>
        </w:rPr>
        <w:tab/>
      </w:r>
    </w:p>
    <w:p w14:paraId="03532D91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</w:p>
    <w:p w14:paraId="2907CA00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fr-FR"/>
        </w:rPr>
      </w:pPr>
    </w:p>
    <w:p w14:paraId="2ADD2FEE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color w:val="000000"/>
          <w:lang w:eastAsia="fr-FR"/>
        </w:rPr>
        <w:tab/>
        <w:t xml:space="preserve">                                                  </w:t>
      </w:r>
    </w:p>
    <w:p w14:paraId="02848459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i/>
          <w:color w:val="000000"/>
          <w:lang w:eastAsia="fr-FR"/>
        </w:rPr>
        <w:t xml:space="preserve">  « L’arrêt du 25 Février 1997, de la Cour de Cassation, pose le principe que le médecin est tenu d’une obligation particulière d’information vis à vis de son patient et qu’il lui incombe de prouver qu’il a exécuté cette obligation ».</w:t>
      </w:r>
    </w:p>
    <w:p w14:paraId="30D5F75D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color w:val="000000"/>
          <w:lang w:eastAsia="fr-FR"/>
        </w:rPr>
      </w:pPr>
    </w:p>
    <w:p w14:paraId="1B7F8AFF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E1488F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14:paraId="07042BD0" w14:textId="77777777" w:rsidR="00E1488F" w:rsidRPr="00E1488F" w:rsidRDefault="00E1488F" w:rsidP="00E1488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u w:val="single"/>
          <w:lang w:eastAsia="fr-FR"/>
        </w:rPr>
      </w:pPr>
      <w:r w:rsidRPr="00E1488F">
        <w:rPr>
          <w:rFonts w:ascii="Calibri" w:eastAsia="Times New Roman" w:hAnsi="Calibri" w:cs="Times New Roman"/>
          <w:b/>
          <w:color w:val="000000"/>
          <w:u w:val="single"/>
          <w:lang w:eastAsia="fr-FR"/>
        </w:rPr>
        <w:t>CE DOCUMENT DEVRA ETRE COMMUNIQUE A L’INFIRMIERE DE CONSULTATION</w:t>
      </w:r>
    </w:p>
    <w:bookmarkEnd w:id="1"/>
    <w:p w14:paraId="46116F81" w14:textId="77777777" w:rsidR="003C7878" w:rsidRDefault="003C7878"/>
    <w:sectPr w:rsidR="003C7878" w:rsidSect="00E148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3" w:h="16835"/>
      <w:pgMar w:top="566" w:right="566" w:bottom="1133" w:left="566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CFF3" w14:textId="77777777" w:rsidR="003D7E65" w:rsidRDefault="003D7E65">
      <w:pPr>
        <w:spacing w:after="0" w:line="240" w:lineRule="auto"/>
      </w:pPr>
      <w:r>
        <w:separator/>
      </w:r>
    </w:p>
  </w:endnote>
  <w:endnote w:type="continuationSeparator" w:id="0">
    <w:p w14:paraId="365A4A47" w14:textId="77777777" w:rsidR="003D7E65" w:rsidRDefault="003D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12EEE" w14:textId="77777777" w:rsidR="00E1488F" w:rsidRDefault="00E1488F">
    <w:pPr>
      <w:pStyle w:val="Pieddepag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C7E2" w14:textId="77777777" w:rsidR="00E1488F" w:rsidRDefault="00E1488F">
    <w:pPr>
      <w:widowControl w:val="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CB0D" w14:textId="77777777" w:rsidR="00E1488F" w:rsidRDefault="00E1488F">
    <w:pPr>
      <w:pStyle w:val="Pieddepag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C0AC" w14:textId="77777777" w:rsidR="003D7E65" w:rsidRDefault="003D7E65">
      <w:pPr>
        <w:spacing w:after="0" w:line="240" w:lineRule="auto"/>
      </w:pPr>
      <w:r>
        <w:separator/>
      </w:r>
    </w:p>
  </w:footnote>
  <w:footnote w:type="continuationSeparator" w:id="0">
    <w:p w14:paraId="6542652F" w14:textId="77777777" w:rsidR="003D7E65" w:rsidRDefault="003D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79CA7" w14:textId="77777777" w:rsidR="00E1488F" w:rsidRDefault="00E1488F">
    <w:pPr>
      <w:pStyle w:val="En-tte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66726" w14:textId="77777777" w:rsidR="00E1488F" w:rsidRDefault="00E1488F">
    <w:pPr>
      <w:widowControl w:val="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024F" w14:textId="77777777" w:rsidR="00E1488F" w:rsidRDefault="00E1488F">
    <w:pPr>
      <w:pStyle w:val="En-tt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8F"/>
    <w:rsid w:val="003C7878"/>
    <w:rsid w:val="003D7E65"/>
    <w:rsid w:val="009E6291"/>
    <w:rsid w:val="00E1488F"/>
    <w:rsid w:val="00F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79675"/>
  <w15:chartTrackingRefBased/>
  <w15:docId w15:val="{CD29A874-13F0-401F-880B-A24FBAF5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E1488F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En-tteCar">
    <w:name w:val="En-tête Car"/>
    <w:basedOn w:val="Policepardfaut"/>
    <w:link w:val="En-tte1"/>
    <w:uiPriority w:val="99"/>
    <w:locked/>
    <w:rsid w:val="00E1488F"/>
    <w:rPr>
      <w:rFonts w:ascii="Cambria" w:hAnsi="Cambria" w:cs="Cambria"/>
      <w:sz w:val="24"/>
      <w:szCs w:val="24"/>
    </w:rPr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E1488F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PieddepageCar">
    <w:name w:val="Pied de page Car"/>
    <w:basedOn w:val="Policepardfaut"/>
    <w:link w:val="Pieddepage1"/>
    <w:uiPriority w:val="99"/>
    <w:locked/>
    <w:rsid w:val="00E1488F"/>
    <w:rPr>
      <w:rFonts w:ascii="Cambria" w:hAnsi="Cambria" w:cs="Cambria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E148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semiHidden/>
    <w:unhideWhenUsed/>
    <w:rsid w:val="00E1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semiHidden/>
    <w:rsid w:val="00E1488F"/>
  </w:style>
  <w:style w:type="paragraph" w:styleId="Pieddepage">
    <w:name w:val="footer"/>
    <w:basedOn w:val="Normal"/>
    <w:link w:val="PieddepageCar1"/>
    <w:uiPriority w:val="99"/>
    <w:semiHidden/>
    <w:unhideWhenUsed/>
    <w:rsid w:val="00E14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E1488F"/>
  </w:style>
  <w:style w:type="table" w:styleId="Grilledutableau">
    <w:name w:val="Table Grid"/>
    <w:basedOn w:val="TableauNormal"/>
    <w:uiPriority w:val="39"/>
    <w:rsid w:val="00E1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148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Ambroise Salin</dc:creator>
  <cp:keywords/>
  <dc:description/>
  <cp:lastModifiedBy>Ambroise Salin</cp:lastModifiedBy>
  <cp:revision>1</cp:revision>
  <dcterms:created xsi:type="dcterms:W3CDTF">2019-10-14T15:32:00Z</dcterms:created>
  <dcterms:modified xsi:type="dcterms:W3CDTF">2019-10-14T15:34:00Z</dcterms:modified>
</cp:coreProperties>
</file>